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3C23" w14:textId="2CB310F3" w:rsidR="00B21E13" w:rsidRPr="001D0481" w:rsidRDefault="00B21E13">
      <w:pPr>
        <w:rPr>
          <w:rFonts w:cstheme="majorHAnsi"/>
          <w:i/>
          <w:lang w:val="de-CH"/>
        </w:rPr>
      </w:pPr>
      <w:r w:rsidRPr="001D0481">
        <w:rPr>
          <w:rFonts w:cstheme="majorHAnsi"/>
          <w:i/>
          <w:lang w:val="de-CH"/>
        </w:rPr>
        <w:t>Medien</w:t>
      </w:r>
      <w:r w:rsidR="00CD27C2" w:rsidRPr="001D0481">
        <w:rPr>
          <w:rFonts w:cstheme="majorHAnsi"/>
          <w:i/>
          <w:lang w:val="de-CH"/>
        </w:rPr>
        <w:t>mitteilung | Zur freien Veröffentlichung</w:t>
      </w:r>
    </w:p>
    <w:p w14:paraId="4A632B60" w14:textId="7A7B2F87" w:rsidR="00CF6073" w:rsidRPr="001D0481" w:rsidRDefault="00982B7D" w:rsidP="00CD27C2">
      <w:pPr>
        <w:pStyle w:val="berschrift1"/>
        <w:rPr>
          <w:lang w:val="de-CH"/>
        </w:rPr>
      </w:pPr>
      <w:r>
        <w:rPr>
          <w:lang w:val="de-CH"/>
        </w:rPr>
        <w:t>KlusClassics eröffnet seine fünfte Konzertsaison</w:t>
      </w:r>
    </w:p>
    <w:p w14:paraId="4E6FCF7D" w14:textId="0D1A1762" w:rsidR="00B21E13" w:rsidRPr="001D0481" w:rsidRDefault="00B21E13">
      <w:pPr>
        <w:rPr>
          <w:rFonts w:cstheme="majorHAnsi"/>
          <w:b/>
          <w:lang w:val="de-CH"/>
        </w:rPr>
      </w:pPr>
      <w:r w:rsidRPr="001D0481">
        <w:rPr>
          <w:rFonts w:cstheme="majorHAnsi"/>
          <w:b/>
          <w:lang w:val="de-CH"/>
        </w:rPr>
        <w:t xml:space="preserve">Am </w:t>
      </w:r>
      <w:r w:rsidR="00982B7D">
        <w:rPr>
          <w:rFonts w:cstheme="majorHAnsi"/>
          <w:b/>
          <w:lang w:val="de-CH"/>
        </w:rPr>
        <w:t>28</w:t>
      </w:r>
      <w:r w:rsidRPr="001D0481">
        <w:rPr>
          <w:rFonts w:cstheme="majorHAnsi"/>
          <w:b/>
          <w:lang w:val="de-CH"/>
        </w:rPr>
        <w:t xml:space="preserve">. </w:t>
      </w:r>
      <w:r w:rsidR="00982B7D">
        <w:rPr>
          <w:rFonts w:cstheme="majorHAnsi"/>
          <w:b/>
          <w:lang w:val="de-CH"/>
        </w:rPr>
        <w:t>September</w:t>
      </w:r>
      <w:r w:rsidRPr="001D0481">
        <w:rPr>
          <w:rFonts w:cstheme="majorHAnsi"/>
          <w:b/>
          <w:lang w:val="de-CH"/>
        </w:rPr>
        <w:t xml:space="preserve"> 2018 </w:t>
      </w:r>
      <w:r w:rsidR="00982B7D">
        <w:rPr>
          <w:rFonts w:cstheme="majorHAnsi"/>
          <w:b/>
          <w:lang w:val="de-CH"/>
        </w:rPr>
        <w:t xml:space="preserve">eröffnet </w:t>
      </w:r>
      <w:r w:rsidRPr="001D0481">
        <w:rPr>
          <w:rFonts w:cstheme="majorHAnsi"/>
          <w:b/>
          <w:lang w:val="de-CH"/>
        </w:rPr>
        <w:t>die Konzertreihe KlusClassics</w:t>
      </w:r>
      <w:bookmarkStart w:id="0" w:name="_GoBack"/>
      <w:bookmarkEnd w:id="0"/>
      <w:r w:rsidRPr="001D0481">
        <w:rPr>
          <w:rFonts w:cstheme="majorHAnsi"/>
          <w:b/>
          <w:lang w:val="de-CH"/>
        </w:rPr>
        <w:t xml:space="preserve"> </w:t>
      </w:r>
      <w:r w:rsidR="00CD27C2" w:rsidRPr="001D0481">
        <w:rPr>
          <w:rFonts w:cstheme="majorHAnsi"/>
          <w:b/>
          <w:lang w:val="de-CH"/>
        </w:rPr>
        <w:t>ihre</w:t>
      </w:r>
      <w:r w:rsidRPr="001D0481">
        <w:rPr>
          <w:rFonts w:cstheme="majorHAnsi"/>
          <w:b/>
          <w:lang w:val="de-CH"/>
        </w:rPr>
        <w:t xml:space="preserve"> </w:t>
      </w:r>
      <w:r w:rsidR="00982B7D">
        <w:rPr>
          <w:rFonts w:cstheme="majorHAnsi"/>
          <w:b/>
          <w:lang w:val="de-CH"/>
        </w:rPr>
        <w:t>fünfte</w:t>
      </w:r>
      <w:r w:rsidRPr="001D0481">
        <w:rPr>
          <w:rFonts w:cstheme="majorHAnsi"/>
          <w:b/>
          <w:lang w:val="de-CH"/>
        </w:rPr>
        <w:t xml:space="preserve"> Saison</w:t>
      </w:r>
      <w:r w:rsidR="00982B7D">
        <w:rPr>
          <w:rFonts w:cstheme="majorHAnsi"/>
          <w:b/>
          <w:lang w:val="de-CH"/>
        </w:rPr>
        <w:t xml:space="preserve">. Sie bleibt ihrem Erfolgskonzept treu: Erstklassige Musiker präsentieren im intimen Rahmen der </w:t>
      </w:r>
      <w:proofErr w:type="spellStart"/>
      <w:r w:rsidR="00982B7D">
        <w:rPr>
          <w:rFonts w:cstheme="majorHAnsi"/>
          <w:b/>
          <w:lang w:val="de-CH"/>
        </w:rPr>
        <w:t>Klus</w:t>
      </w:r>
      <w:proofErr w:type="spellEnd"/>
      <w:r w:rsidR="00982B7D">
        <w:rPr>
          <w:rFonts w:cstheme="majorHAnsi"/>
          <w:b/>
          <w:lang w:val="de-CH"/>
        </w:rPr>
        <w:t xml:space="preserve"> Park Kapelle ein Programm, das sowohl bezüglich der Werkauswahl als auch bezüglich der Besetz</w:t>
      </w:r>
      <w:r w:rsidR="00D12D4F">
        <w:rPr>
          <w:rFonts w:cstheme="majorHAnsi"/>
          <w:b/>
          <w:lang w:val="de-CH"/>
        </w:rPr>
        <w:t>ung eine breite Palette abdeckt und manche Überraschung bereithält.</w:t>
      </w:r>
    </w:p>
    <w:p w14:paraId="172F0F74" w14:textId="77777777" w:rsidR="001F4D8C" w:rsidRPr="001D0481" w:rsidRDefault="001F4D8C" w:rsidP="00B21E13">
      <w:pPr>
        <w:rPr>
          <w:rFonts w:cstheme="majorHAnsi"/>
          <w:lang w:val="de-CH"/>
        </w:rPr>
      </w:pPr>
    </w:p>
    <w:p w14:paraId="295D274E" w14:textId="1393866A" w:rsidR="00BA4836" w:rsidRDefault="00982B7D">
      <w:pPr>
        <w:rPr>
          <w:rFonts w:cstheme="majorHAnsi"/>
          <w:lang w:val="de-CH"/>
        </w:rPr>
      </w:pPr>
      <w:r>
        <w:rPr>
          <w:rFonts w:cstheme="majorHAnsi"/>
          <w:lang w:val="de-CH"/>
        </w:rPr>
        <w:t xml:space="preserve">Zur Saisoneröffnung </w:t>
      </w:r>
      <w:r w:rsidR="00BA4836">
        <w:rPr>
          <w:rFonts w:cstheme="majorHAnsi"/>
          <w:lang w:val="de-CH"/>
        </w:rPr>
        <w:t xml:space="preserve">am </w:t>
      </w:r>
      <w:r w:rsidR="00BA4836" w:rsidRPr="00D12D4F">
        <w:rPr>
          <w:rFonts w:cstheme="majorHAnsi"/>
          <w:b/>
          <w:lang w:val="de-CH"/>
        </w:rPr>
        <w:t>28. September 2018</w:t>
      </w:r>
      <w:r w:rsidR="00BA4836">
        <w:rPr>
          <w:rFonts w:cstheme="majorHAnsi"/>
          <w:lang w:val="de-CH"/>
        </w:rPr>
        <w:t xml:space="preserve"> </w:t>
      </w:r>
      <w:r>
        <w:rPr>
          <w:rFonts w:cstheme="majorHAnsi"/>
          <w:lang w:val="de-CH"/>
        </w:rPr>
        <w:t xml:space="preserve">spielt </w:t>
      </w:r>
      <w:proofErr w:type="spellStart"/>
      <w:r>
        <w:rPr>
          <w:rFonts w:cstheme="majorHAnsi"/>
          <w:lang w:val="de-CH"/>
        </w:rPr>
        <w:t>Seung-Yeun</w:t>
      </w:r>
      <w:proofErr w:type="spellEnd"/>
      <w:r>
        <w:rPr>
          <w:rFonts w:cstheme="majorHAnsi"/>
          <w:lang w:val="de-CH"/>
        </w:rPr>
        <w:t xml:space="preserve"> Huh Klaviersonaten von Wolfgang Amadeus Mozart. </w:t>
      </w:r>
      <w:r w:rsidRPr="00982B7D">
        <w:rPr>
          <w:rFonts w:cstheme="majorHAnsi"/>
          <w:lang w:val="de-CH"/>
        </w:rPr>
        <w:t xml:space="preserve">Die </w:t>
      </w:r>
      <w:r>
        <w:rPr>
          <w:rFonts w:cstheme="majorHAnsi"/>
          <w:lang w:val="de-CH"/>
        </w:rPr>
        <w:t xml:space="preserve">international erfolgreiche </w:t>
      </w:r>
      <w:r w:rsidRPr="00982B7D">
        <w:rPr>
          <w:rFonts w:cstheme="majorHAnsi"/>
          <w:lang w:val="de-CH"/>
        </w:rPr>
        <w:t xml:space="preserve">Pianistin </w:t>
      </w:r>
      <w:r w:rsidR="00BA4836">
        <w:rPr>
          <w:rFonts w:cstheme="majorHAnsi"/>
          <w:lang w:val="de-CH"/>
        </w:rPr>
        <w:t xml:space="preserve">hat sich als Mozart-Interpretin einen Namen gemacht, unter anderem durch ihre </w:t>
      </w:r>
      <w:r w:rsidR="00BA4836" w:rsidRPr="00BA4836">
        <w:rPr>
          <w:rFonts w:cstheme="majorHAnsi"/>
          <w:lang w:val="de-CH"/>
        </w:rPr>
        <w:t>Gesamteinspielung aller Mozart</w:t>
      </w:r>
      <w:r w:rsidR="00BA4836">
        <w:rPr>
          <w:rFonts w:cstheme="majorHAnsi"/>
          <w:lang w:val="de-CH"/>
        </w:rPr>
        <w:t>-S</w:t>
      </w:r>
      <w:r w:rsidR="00BA4836" w:rsidRPr="00BA4836">
        <w:rPr>
          <w:rFonts w:cstheme="majorHAnsi"/>
          <w:lang w:val="de-CH"/>
        </w:rPr>
        <w:t xml:space="preserve">onaten </w:t>
      </w:r>
      <w:r w:rsidR="00BA4836">
        <w:rPr>
          <w:rFonts w:cstheme="majorHAnsi"/>
          <w:lang w:val="de-CH"/>
        </w:rPr>
        <w:t>im Jahre</w:t>
      </w:r>
      <w:r w:rsidR="00BA4836" w:rsidRPr="00BA4836">
        <w:rPr>
          <w:rFonts w:cstheme="majorHAnsi"/>
          <w:lang w:val="de-CH"/>
        </w:rPr>
        <w:t xml:space="preserve"> 2006</w:t>
      </w:r>
      <w:r w:rsidR="00BA4836">
        <w:rPr>
          <w:rFonts w:cstheme="majorHAnsi"/>
          <w:lang w:val="de-CH"/>
        </w:rPr>
        <w:t xml:space="preserve">, die gerade </w:t>
      </w:r>
      <w:r w:rsidR="00BA4836" w:rsidRPr="00BA4836">
        <w:rPr>
          <w:rFonts w:cstheme="majorHAnsi"/>
          <w:lang w:val="de-CH"/>
        </w:rPr>
        <w:t>wegen grosser Nachfrage neu aufgelegt</w:t>
      </w:r>
      <w:r w:rsidR="00BA4836">
        <w:rPr>
          <w:rFonts w:cstheme="majorHAnsi"/>
          <w:lang w:val="de-CH"/>
        </w:rPr>
        <w:t xml:space="preserve"> wird</w:t>
      </w:r>
      <w:r w:rsidR="00BA4836" w:rsidRPr="00BA4836">
        <w:rPr>
          <w:rFonts w:cstheme="majorHAnsi"/>
          <w:lang w:val="de-CH"/>
        </w:rPr>
        <w:t>.</w:t>
      </w:r>
      <w:r w:rsidR="00BA4836">
        <w:rPr>
          <w:rFonts w:cstheme="majorHAnsi"/>
          <w:lang w:val="de-CH"/>
        </w:rPr>
        <w:t xml:space="preserve"> Im Rahmen von KlusClassics spi</w:t>
      </w:r>
      <w:r w:rsidR="0067685D">
        <w:rPr>
          <w:rFonts w:cstheme="majorHAnsi"/>
          <w:lang w:val="de-CH"/>
        </w:rPr>
        <w:t xml:space="preserve">elt </w:t>
      </w:r>
      <w:proofErr w:type="spellStart"/>
      <w:r w:rsidR="0067685D">
        <w:rPr>
          <w:rFonts w:cstheme="majorHAnsi"/>
          <w:lang w:val="de-CH"/>
        </w:rPr>
        <w:t>Seung-Yeun</w:t>
      </w:r>
      <w:proofErr w:type="spellEnd"/>
      <w:r w:rsidR="0067685D">
        <w:rPr>
          <w:rFonts w:cstheme="majorHAnsi"/>
          <w:lang w:val="de-CH"/>
        </w:rPr>
        <w:t xml:space="preserve"> Huh die Klaviers</w:t>
      </w:r>
      <w:r w:rsidR="00BA4836">
        <w:rPr>
          <w:rFonts w:cstheme="majorHAnsi"/>
          <w:lang w:val="de-CH"/>
        </w:rPr>
        <w:t>onaten in F-Dur (KV 280), A-Dur (KV 331) und c-Moll (KV 457), ferner die Fantasie in c-Moll (KV 475).</w:t>
      </w:r>
    </w:p>
    <w:p w14:paraId="1D970F37" w14:textId="2AB523DC" w:rsidR="004F7718" w:rsidRPr="001D0481" w:rsidRDefault="00BA4836">
      <w:pPr>
        <w:rPr>
          <w:rFonts w:cstheme="majorHAnsi"/>
          <w:lang w:val="de-CH"/>
        </w:rPr>
      </w:pPr>
      <w:r>
        <w:rPr>
          <w:rFonts w:cstheme="majorHAnsi"/>
          <w:lang w:val="de-CH"/>
        </w:rPr>
        <w:t xml:space="preserve">Das Konzert vom </w:t>
      </w:r>
      <w:r w:rsidRPr="00D12D4F">
        <w:rPr>
          <w:rFonts w:cstheme="majorHAnsi"/>
          <w:b/>
          <w:lang w:val="de-CH"/>
        </w:rPr>
        <w:t>8. Dezember 2018</w:t>
      </w:r>
      <w:r>
        <w:rPr>
          <w:rFonts w:cstheme="majorHAnsi"/>
          <w:lang w:val="de-CH"/>
        </w:rPr>
        <w:t xml:space="preserve"> steht unter dem Titel «</w:t>
      </w:r>
      <w:r w:rsidRPr="00BA4836">
        <w:rPr>
          <w:rFonts w:cstheme="majorHAnsi"/>
          <w:lang w:val="de-CH"/>
        </w:rPr>
        <w:t>Die Posaune im Barock</w:t>
      </w:r>
      <w:r>
        <w:rPr>
          <w:rFonts w:cstheme="majorHAnsi"/>
          <w:lang w:val="de-CH"/>
        </w:rPr>
        <w:t xml:space="preserve">». </w:t>
      </w:r>
      <w:r w:rsidRPr="00BA4836">
        <w:rPr>
          <w:rFonts w:cstheme="majorHAnsi"/>
          <w:lang w:val="de-CH"/>
        </w:rPr>
        <w:t xml:space="preserve">David </w:t>
      </w:r>
      <w:proofErr w:type="spellStart"/>
      <w:r w:rsidRPr="00BA4836">
        <w:rPr>
          <w:rFonts w:cstheme="majorHAnsi"/>
          <w:lang w:val="de-CH"/>
        </w:rPr>
        <w:t>Bruchez-Lalli</w:t>
      </w:r>
      <w:proofErr w:type="spellEnd"/>
      <w:r w:rsidRPr="00BA4836">
        <w:rPr>
          <w:rFonts w:cstheme="majorHAnsi"/>
          <w:lang w:val="de-CH"/>
        </w:rPr>
        <w:t>, Soloposaunist des Tonhalle-Orchesters Zürich</w:t>
      </w:r>
      <w:r>
        <w:rPr>
          <w:rFonts w:cstheme="majorHAnsi"/>
          <w:lang w:val="de-CH"/>
        </w:rPr>
        <w:t xml:space="preserve">, gastiert mit einem aussergewöhnlichen Programm in der </w:t>
      </w:r>
      <w:proofErr w:type="spellStart"/>
      <w:r>
        <w:rPr>
          <w:rFonts w:cstheme="majorHAnsi"/>
          <w:lang w:val="de-CH"/>
        </w:rPr>
        <w:t>Klus</w:t>
      </w:r>
      <w:proofErr w:type="spellEnd"/>
      <w:r>
        <w:rPr>
          <w:rFonts w:cstheme="majorHAnsi"/>
          <w:lang w:val="de-CH"/>
        </w:rPr>
        <w:t xml:space="preserve"> Park Kapelle, das Werke</w:t>
      </w:r>
      <w:r w:rsidRPr="00BA4836">
        <w:t xml:space="preserve"> </w:t>
      </w:r>
      <w:r w:rsidRPr="00BA4836">
        <w:rPr>
          <w:rFonts w:cstheme="majorHAnsi"/>
          <w:lang w:val="de-CH"/>
        </w:rPr>
        <w:t>aus Renaissance und Barock</w:t>
      </w:r>
      <w:r>
        <w:rPr>
          <w:rFonts w:cstheme="majorHAnsi"/>
          <w:lang w:val="de-CH"/>
        </w:rPr>
        <w:t xml:space="preserve"> umfasst. Das Ensemble wird ergänzt durch </w:t>
      </w:r>
      <w:r w:rsidRPr="00BA4836">
        <w:rPr>
          <w:rFonts w:cstheme="majorHAnsi"/>
          <w:lang w:val="de-CH"/>
        </w:rPr>
        <w:t xml:space="preserve">Hanna Weinmeister, </w:t>
      </w:r>
      <w:r>
        <w:rPr>
          <w:rFonts w:cstheme="majorHAnsi"/>
          <w:lang w:val="de-CH"/>
        </w:rPr>
        <w:t>(</w:t>
      </w:r>
      <w:r w:rsidRPr="00BA4836">
        <w:rPr>
          <w:rFonts w:cstheme="majorHAnsi"/>
          <w:lang w:val="de-CH"/>
        </w:rPr>
        <w:t xml:space="preserve">Konzertmeisterin der </w:t>
      </w:r>
      <w:proofErr w:type="spellStart"/>
      <w:r w:rsidRPr="00BA4836">
        <w:rPr>
          <w:rFonts w:cstheme="majorHAnsi"/>
          <w:lang w:val="de-CH"/>
        </w:rPr>
        <w:t>Philharmonia</w:t>
      </w:r>
      <w:proofErr w:type="spellEnd"/>
      <w:r w:rsidRPr="00BA4836">
        <w:rPr>
          <w:rFonts w:cstheme="majorHAnsi"/>
          <w:lang w:val="de-CH"/>
        </w:rPr>
        <w:t xml:space="preserve"> Zürich</w:t>
      </w:r>
      <w:r>
        <w:rPr>
          <w:rFonts w:cstheme="majorHAnsi"/>
          <w:lang w:val="de-CH"/>
        </w:rPr>
        <w:t>), Monika Baer (</w:t>
      </w:r>
      <w:r w:rsidRPr="00BA4836">
        <w:rPr>
          <w:rFonts w:cstheme="majorHAnsi"/>
          <w:lang w:val="de-CH"/>
        </w:rPr>
        <w:t xml:space="preserve">Gründungsmitglied und Konzertmeisterin der Orchester La </w:t>
      </w:r>
      <w:proofErr w:type="spellStart"/>
      <w:r w:rsidRPr="00BA4836">
        <w:rPr>
          <w:rFonts w:cstheme="majorHAnsi"/>
          <w:lang w:val="de-CH"/>
        </w:rPr>
        <w:t>Scintilla</w:t>
      </w:r>
      <w:proofErr w:type="spellEnd"/>
      <w:r w:rsidRPr="00BA4836">
        <w:rPr>
          <w:rFonts w:cstheme="majorHAnsi"/>
          <w:lang w:val="de-CH"/>
        </w:rPr>
        <w:t xml:space="preserve"> </w:t>
      </w:r>
      <w:r w:rsidR="00D12D4F">
        <w:rPr>
          <w:rFonts w:cstheme="majorHAnsi"/>
          <w:lang w:val="de-CH"/>
        </w:rPr>
        <w:t>sowie</w:t>
      </w:r>
      <w:r w:rsidRPr="00BA4836">
        <w:rPr>
          <w:rFonts w:cstheme="majorHAnsi"/>
          <w:lang w:val="de-CH"/>
        </w:rPr>
        <w:t xml:space="preserve"> Dozentin für Barockvioline </w:t>
      </w:r>
      <w:proofErr w:type="spellStart"/>
      <w:r w:rsidRPr="00BA4836">
        <w:rPr>
          <w:rFonts w:cstheme="majorHAnsi"/>
          <w:lang w:val="de-CH"/>
        </w:rPr>
        <w:t>ZHdK</w:t>
      </w:r>
      <w:proofErr w:type="spellEnd"/>
      <w:r>
        <w:rPr>
          <w:rFonts w:cstheme="majorHAnsi"/>
          <w:lang w:val="de-CH"/>
        </w:rPr>
        <w:t xml:space="preserve">) </w:t>
      </w:r>
      <w:r w:rsidRPr="00BA4836">
        <w:rPr>
          <w:rFonts w:cstheme="majorHAnsi"/>
          <w:lang w:val="de-CH"/>
        </w:rPr>
        <w:t xml:space="preserve">und dem Cembalisten Naoki </w:t>
      </w:r>
      <w:proofErr w:type="spellStart"/>
      <w:r w:rsidRPr="00BA4836">
        <w:rPr>
          <w:rFonts w:cstheme="majorHAnsi"/>
          <w:lang w:val="de-CH"/>
        </w:rPr>
        <w:t>Kitaya</w:t>
      </w:r>
      <w:proofErr w:type="spellEnd"/>
      <w:r w:rsidRPr="00BA4836">
        <w:rPr>
          <w:rFonts w:cstheme="majorHAnsi"/>
          <w:lang w:val="de-CH"/>
        </w:rPr>
        <w:t>.</w:t>
      </w:r>
    </w:p>
    <w:p w14:paraId="0846EBF9" w14:textId="64D32916" w:rsidR="00B865FC" w:rsidRDefault="00B865FC" w:rsidP="00CF6073">
      <w:pPr>
        <w:rPr>
          <w:rFonts w:cstheme="majorHAnsi"/>
          <w:lang w:val="de-CH"/>
        </w:rPr>
      </w:pPr>
      <w:r>
        <w:rPr>
          <w:rFonts w:cstheme="majorHAnsi"/>
          <w:lang w:val="de-CH"/>
        </w:rPr>
        <w:t xml:space="preserve">Genau doppelt so viele Musiker stehen beim nächsten Konzert vom </w:t>
      </w:r>
      <w:r w:rsidRPr="00D12D4F">
        <w:rPr>
          <w:rFonts w:cstheme="majorHAnsi"/>
          <w:b/>
          <w:lang w:val="de-CH"/>
        </w:rPr>
        <w:t>8. Februar 2019</w:t>
      </w:r>
      <w:r>
        <w:rPr>
          <w:rFonts w:cstheme="majorHAnsi"/>
          <w:lang w:val="de-CH"/>
        </w:rPr>
        <w:t xml:space="preserve"> auf der KlusClassics-Bühne: </w:t>
      </w:r>
      <w:r w:rsidRPr="00B865FC">
        <w:rPr>
          <w:rFonts w:cstheme="majorHAnsi"/>
          <w:lang w:val="de-CH"/>
        </w:rPr>
        <w:t>Das Schweizer Oktett ist seit über 20 Jahren mit wechselnden und ungewöhnlichen Programmen auf den Konzertbühnen im In- und Ausland präsent. Mit dem Oktett von Franz Schubert bringen sie nun das</w:t>
      </w:r>
      <w:r w:rsidR="00D12D4F">
        <w:rPr>
          <w:rFonts w:cstheme="majorHAnsi"/>
          <w:lang w:val="de-CH"/>
        </w:rPr>
        <w:t>jenige</w:t>
      </w:r>
      <w:r w:rsidRPr="00B865FC">
        <w:rPr>
          <w:rFonts w:cstheme="majorHAnsi"/>
          <w:lang w:val="de-CH"/>
        </w:rPr>
        <w:t xml:space="preserve"> Werk zur Aufführung, welches 2005 zur Gründung </w:t>
      </w:r>
      <w:r w:rsidR="00D12D4F">
        <w:rPr>
          <w:rFonts w:cstheme="majorHAnsi"/>
          <w:lang w:val="de-CH"/>
        </w:rPr>
        <w:t>des</w:t>
      </w:r>
      <w:r w:rsidRPr="00B865FC">
        <w:rPr>
          <w:rFonts w:cstheme="majorHAnsi"/>
          <w:lang w:val="de-CH"/>
        </w:rPr>
        <w:t xml:space="preserve"> Ensembles geführt hat</w:t>
      </w:r>
      <w:r>
        <w:rPr>
          <w:rFonts w:cstheme="majorHAnsi"/>
          <w:lang w:val="de-CH"/>
        </w:rPr>
        <w:t>te</w:t>
      </w:r>
      <w:r w:rsidRPr="00B865FC">
        <w:rPr>
          <w:rFonts w:cstheme="majorHAnsi"/>
          <w:lang w:val="de-CH"/>
        </w:rPr>
        <w:t>.</w:t>
      </w:r>
    </w:p>
    <w:p w14:paraId="1B4EFB71" w14:textId="4C1A4BD3" w:rsidR="00B865FC" w:rsidRDefault="00B865FC" w:rsidP="00CF6073">
      <w:pPr>
        <w:rPr>
          <w:rFonts w:cstheme="majorHAnsi"/>
          <w:lang w:val="de-CH"/>
        </w:rPr>
      </w:pPr>
      <w:r>
        <w:rPr>
          <w:rFonts w:cstheme="majorHAnsi"/>
          <w:lang w:val="de-CH"/>
        </w:rPr>
        <w:t xml:space="preserve">Als weiteres Highlight tritt am </w:t>
      </w:r>
      <w:r w:rsidRPr="00D12D4F">
        <w:rPr>
          <w:rFonts w:cstheme="majorHAnsi"/>
          <w:b/>
          <w:lang w:val="de-CH"/>
        </w:rPr>
        <w:t>6. April 2019</w:t>
      </w:r>
      <w:r>
        <w:rPr>
          <w:rFonts w:cstheme="majorHAnsi"/>
          <w:lang w:val="de-CH"/>
        </w:rPr>
        <w:t xml:space="preserve"> das Stradivari Quartett im Rahmen von KlusClassics auf. Es gilt als eines </w:t>
      </w:r>
      <w:r w:rsidRPr="00B865FC">
        <w:rPr>
          <w:rFonts w:cstheme="majorHAnsi"/>
          <w:lang w:val="de-CH"/>
        </w:rPr>
        <w:t>der führenden Schweizer Streich</w:t>
      </w:r>
      <w:r>
        <w:rPr>
          <w:rFonts w:cstheme="majorHAnsi"/>
          <w:lang w:val="de-CH"/>
        </w:rPr>
        <w:t>er</w:t>
      </w:r>
      <w:r w:rsidRPr="00B865FC">
        <w:rPr>
          <w:rFonts w:cstheme="majorHAnsi"/>
          <w:lang w:val="de-CH"/>
        </w:rPr>
        <w:t>-Ensembles</w:t>
      </w:r>
      <w:r>
        <w:rPr>
          <w:rFonts w:cstheme="majorHAnsi"/>
          <w:lang w:val="de-CH"/>
        </w:rPr>
        <w:t>, und seine j</w:t>
      </w:r>
      <w:r w:rsidRPr="00B865FC">
        <w:rPr>
          <w:rFonts w:cstheme="majorHAnsi"/>
          <w:lang w:val="de-CH"/>
        </w:rPr>
        <w:t xml:space="preserve">ährliche Tourneen führen das </w:t>
      </w:r>
      <w:r>
        <w:rPr>
          <w:rFonts w:cstheme="majorHAnsi"/>
          <w:lang w:val="de-CH"/>
        </w:rPr>
        <w:t>Quartett</w:t>
      </w:r>
      <w:r w:rsidR="00D12D4F">
        <w:rPr>
          <w:rFonts w:cstheme="majorHAnsi"/>
          <w:lang w:val="de-CH"/>
        </w:rPr>
        <w:t xml:space="preserve"> um die ganze Welt: Es tritt</w:t>
      </w:r>
      <w:r>
        <w:rPr>
          <w:rFonts w:cstheme="majorHAnsi"/>
          <w:lang w:val="de-CH"/>
        </w:rPr>
        <w:t xml:space="preserve"> beispielsweise </w:t>
      </w:r>
      <w:r w:rsidRPr="00B865FC">
        <w:rPr>
          <w:rFonts w:cstheme="majorHAnsi"/>
          <w:lang w:val="de-CH"/>
        </w:rPr>
        <w:t xml:space="preserve">in der </w:t>
      </w:r>
      <w:proofErr w:type="spellStart"/>
      <w:r w:rsidRPr="00B865FC">
        <w:rPr>
          <w:rFonts w:cstheme="majorHAnsi"/>
          <w:lang w:val="de-CH"/>
        </w:rPr>
        <w:t>Wigmore</w:t>
      </w:r>
      <w:proofErr w:type="spellEnd"/>
      <w:r w:rsidRPr="00B865FC">
        <w:rPr>
          <w:rFonts w:cstheme="majorHAnsi"/>
          <w:lang w:val="de-CH"/>
        </w:rPr>
        <w:t xml:space="preserve"> Hall London, im Metropolitan Museum New York, </w:t>
      </w:r>
      <w:r>
        <w:rPr>
          <w:rFonts w:cstheme="majorHAnsi"/>
          <w:lang w:val="de-CH"/>
        </w:rPr>
        <w:t xml:space="preserve">im </w:t>
      </w:r>
      <w:r w:rsidRPr="00B865FC">
        <w:rPr>
          <w:rFonts w:cstheme="majorHAnsi"/>
          <w:lang w:val="de-CH"/>
        </w:rPr>
        <w:t xml:space="preserve">Seoul Arts Center, </w:t>
      </w:r>
      <w:r>
        <w:rPr>
          <w:rFonts w:cstheme="majorHAnsi"/>
          <w:lang w:val="de-CH"/>
        </w:rPr>
        <w:t xml:space="preserve">in </w:t>
      </w:r>
      <w:r w:rsidRPr="00B865FC">
        <w:rPr>
          <w:rFonts w:cstheme="majorHAnsi"/>
          <w:lang w:val="de-CH"/>
        </w:rPr>
        <w:t xml:space="preserve">der </w:t>
      </w:r>
      <w:proofErr w:type="spellStart"/>
      <w:r w:rsidRPr="00B865FC">
        <w:rPr>
          <w:rFonts w:cstheme="majorHAnsi"/>
          <w:lang w:val="de-CH"/>
        </w:rPr>
        <w:t>Kioi</w:t>
      </w:r>
      <w:proofErr w:type="spellEnd"/>
      <w:r w:rsidRPr="00B865FC">
        <w:rPr>
          <w:rFonts w:cstheme="majorHAnsi"/>
          <w:lang w:val="de-CH"/>
        </w:rPr>
        <w:t xml:space="preserve"> Hall Tokyo, </w:t>
      </w:r>
      <w:r>
        <w:rPr>
          <w:rFonts w:cstheme="majorHAnsi"/>
          <w:lang w:val="de-CH"/>
        </w:rPr>
        <w:t xml:space="preserve">in </w:t>
      </w:r>
      <w:r w:rsidRPr="00B865FC">
        <w:rPr>
          <w:rFonts w:cstheme="majorHAnsi"/>
          <w:lang w:val="de-CH"/>
        </w:rPr>
        <w:t xml:space="preserve">der Shanghai </w:t>
      </w:r>
      <w:proofErr w:type="spellStart"/>
      <w:r w:rsidRPr="00B865FC">
        <w:rPr>
          <w:rFonts w:cstheme="majorHAnsi"/>
          <w:lang w:val="de-CH"/>
        </w:rPr>
        <w:t>Oriental</w:t>
      </w:r>
      <w:proofErr w:type="spellEnd"/>
      <w:r w:rsidRPr="00B865FC">
        <w:rPr>
          <w:rFonts w:cstheme="majorHAnsi"/>
          <w:lang w:val="de-CH"/>
        </w:rPr>
        <w:t xml:space="preserve"> Hall</w:t>
      </w:r>
      <w:r>
        <w:rPr>
          <w:rFonts w:cstheme="majorHAnsi"/>
          <w:lang w:val="de-CH"/>
        </w:rPr>
        <w:t xml:space="preserve"> oder </w:t>
      </w:r>
      <w:r w:rsidRPr="00B865FC">
        <w:rPr>
          <w:rFonts w:cstheme="majorHAnsi"/>
          <w:lang w:val="de-CH"/>
        </w:rPr>
        <w:t xml:space="preserve">dem National Center </w:t>
      </w:r>
      <w:proofErr w:type="spellStart"/>
      <w:r w:rsidRPr="00B865FC">
        <w:rPr>
          <w:rFonts w:cstheme="majorHAnsi"/>
          <w:lang w:val="de-CH"/>
        </w:rPr>
        <w:t>for</w:t>
      </w:r>
      <w:proofErr w:type="spellEnd"/>
      <w:r w:rsidRPr="00B865FC">
        <w:rPr>
          <w:rFonts w:cstheme="majorHAnsi"/>
          <w:lang w:val="de-CH"/>
        </w:rPr>
        <w:t xml:space="preserve"> </w:t>
      </w:r>
      <w:proofErr w:type="spellStart"/>
      <w:r w:rsidRPr="00B865FC">
        <w:rPr>
          <w:rFonts w:cstheme="majorHAnsi"/>
          <w:lang w:val="de-CH"/>
        </w:rPr>
        <w:t>Performing</w:t>
      </w:r>
      <w:proofErr w:type="spellEnd"/>
      <w:r w:rsidRPr="00B865FC">
        <w:rPr>
          <w:rFonts w:cstheme="majorHAnsi"/>
          <w:lang w:val="de-CH"/>
        </w:rPr>
        <w:t xml:space="preserve"> Arts </w:t>
      </w:r>
      <w:r w:rsidRPr="00B865FC">
        <w:rPr>
          <w:rFonts w:cstheme="majorHAnsi"/>
          <w:lang w:val="de-CH"/>
        </w:rPr>
        <w:lastRenderedPageBreak/>
        <w:t>Beijing</w:t>
      </w:r>
      <w:r w:rsidR="00D12D4F">
        <w:rPr>
          <w:rFonts w:cstheme="majorHAnsi"/>
          <w:lang w:val="de-CH"/>
        </w:rPr>
        <w:t xml:space="preserve"> auf</w:t>
      </w:r>
      <w:r>
        <w:rPr>
          <w:rFonts w:cstheme="majorHAnsi"/>
          <w:lang w:val="de-CH"/>
        </w:rPr>
        <w:t xml:space="preserve">. In der </w:t>
      </w:r>
      <w:proofErr w:type="spellStart"/>
      <w:r>
        <w:rPr>
          <w:rFonts w:cstheme="majorHAnsi"/>
          <w:lang w:val="de-CH"/>
        </w:rPr>
        <w:t>Klus</w:t>
      </w:r>
      <w:proofErr w:type="spellEnd"/>
      <w:r>
        <w:rPr>
          <w:rFonts w:cstheme="majorHAnsi"/>
          <w:lang w:val="de-CH"/>
        </w:rPr>
        <w:t xml:space="preserve"> Park Kapelle </w:t>
      </w:r>
      <w:r w:rsidR="00BA2653">
        <w:rPr>
          <w:rFonts w:cstheme="majorHAnsi"/>
          <w:lang w:val="de-CH"/>
        </w:rPr>
        <w:t>gastiert</w:t>
      </w:r>
      <w:r>
        <w:rPr>
          <w:rFonts w:cstheme="majorHAnsi"/>
          <w:lang w:val="de-CH"/>
        </w:rPr>
        <w:t xml:space="preserve"> das Stradivari Quartett</w:t>
      </w:r>
      <w:r w:rsidR="00BA2653">
        <w:rPr>
          <w:rFonts w:cstheme="majorHAnsi"/>
          <w:lang w:val="de-CH"/>
        </w:rPr>
        <w:t xml:space="preserve"> mit</w:t>
      </w:r>
      <w:r>
        <w:rPr>
          <w:rFonts w:cstheme="majorHAnsi"/>
          <w:lang w:val="de-CH"/>
        </w:rPr>
        <w:t xml:space="preserve"> Streichquartette</w:t>
      </w:r>
      <w:r w:rsidR="00BA2653">
        <w:rPr>
          <w:rFonts w:cstheme="majorHAnsi"/>
          <w:lang w:val="de-CH"/>
        </w:rPr>
        <w:t>n</w:t>
      </w:r>
      <w:r>
        <w:rPr>
          <w:rFonts w:cstheme="majorHAnsi"/>
          <w:lang w:val="de-CH"/>
        </w:rPr>
        <w:t xml:space="preserve"> von Robert</w:t>
      </w:r>
      <w:r w:rsidR="00BA2653">
        <w:rPr>
          <w:rFonts w:cstheme="majorHAnsi"/>
          <w:lang w:val="de-CH"/>
        </w:rPr>
        <w:t xml:space="preserve"> Schumann und Franz Schubert</w:t>
      </w:r>
      <w:r>
        <w:rPr>
          <w:rFonts w:cstheme="majorHAnsi"/>
          <w:lang w:val="de-CH"/>
        </w:rPr>
        <w:t>.</w:t>
      </w:r>
    </w:p>
    <w:p w14:paraId="035C7D23" w14:textId="628AE2CE" w:rsidR="00CF6073" w:rsidRDefault="00B865FC" w:rsidP="00CF6073">
      <w:pPr>
        <w:rPr>
          <w:rFonts w:cstheme="majorHAnsi"/>
          <w:lang w:val="de-CH"/>
        </w:rPr>
      </w:pPr>
      <w:r>
        <w:rPr>
          <w:rFonts w:cstheme="majorHAnsi"/>
          <w:lang w:val="de-CH"/>
        </w:rPr>
        <w:t xml:space="preserve">Den Abschluss der Konzertsaison 2017/18 </w:t>
      </w:r>
      <w:r w:rsidR="00BA2653">
        <w:rPr>
          <w:rFonts w:cstheme="majorHAnsi"/>
          <w:lang w:val="de-CH"/>
        </w:rPr>
        <w:t xml:space="preserve">übernimmt der Jugendchor Zürich. </w:t>
      </w:r>
      <w:r w:rsidR="003B44BB" w:rsidRPr="003B44BB">
        <w:rPr>
          <w:rFonts w:cstheme="majorHAnsi"/>
          <w:lang w:val="de-CH"/>
        </w:rPr>
        <w:t xml:space="preserve">Der Elitechor </w:t>
      </w:r>
      <w:r w:rsidR="003B44BB">
        <w:rPr>
          <w:rFonts w:cstheme="majorHAnsi"/>
          <w:lang w:val="de-CH"/>
        </w:rPr>
        <w:t>der</w:t>
      </w:r>
      <w:r w:rsidR="003B44BB" w:rsidRPr="003B44BB">
        <w:rPr>
          <w:rFonts w:cstheme="majorHAnsi"/>
          <w:lang w:val="de-CH"/>
        </w:rPr>
        <w:t xml:space="preserve"> Musikschule Konservatorium Zürich </w:t>
      </w:r>
      <w:r w:rsidR="003B44BB">
        <w:rPr>
          <w:rFonts w:cstheme="majorHAnsi"/>
          <w:lang w:val="de-CH"/>
        </w:rPr>
        <w:t xml:space="preserve">wurde an </w:t>
      </w:r>
      <w:r w:rsidR="003B44BB" w:rsidRPr="003B44BB">
        <w:rPr>
          <w:rFonts w:cstheme="majorHAnsi"/>
          <w:lang w:val="de-CH"/>
        </w:rPr>
        <w:t>zahlreichen Chorwettbewerben</w:t>
      </w:r>
      <w:r w:rsidR="003B44BB">
        <w:rPr>
          <w:rFonts w:cstheme="majorHAnsi"/>
          <w:lang w:val="de-CH"/>
        </w:rPr>
        <w:t xml:space="preserve"> ausgezeichnet und </w:t>
      </w:r>
      <w:r w:rsidR="003B44BB" w:rsidRPr="003B44BB">
        <w:rPr>
          <w:rFonts w:cstheme="majorHAnsi"/>
          <w:lang w:val="de-CH"/>
        </w:rPr>
        <w:t xml:space="preserve">konzertiert </w:t>
      </w:r>
      <w:r w:rsidR="003B44BB">
        <w:rPr>
          <w:rFonts w:cstheme="majorHAnsi"/>
          <w:lang w:val="de-CH"/>
        </w:rPr>
        <w:t>in ganz Europa sowie in Südk</w:t>
      </w:r>
      <w:r w:rsidR="003B44BB" w:rsidRPr="003B44BB">
        <w:rPr>
          <w:rFonts w:cstheme="majorHAnsi"/>
          <w:lang w:val="de-CH"/>
        </w:rPr>
        <w:t xml:space="preserve">orea. </w:t>
      </w:r>
      <w:r w:rsidR="003B44BB">
        <w:rPr>
          <w:rFonts w:cstheme="majorHAnsi"/>
          <w:lang w:val="de-CH"/>
        </w:rPr>
        <w:t xml:space="preserve">An </w:t>
      </w:r>
      <w:r w:rsidR="003B44BB" w:rsidRPr="003B44BB">
        <w:rPr>
          <w:rFonts w:cstheme="majorHAnsi"/>
          <w:lang w:val="de-CH"/>
        </w:rPr>
        <w:t>Festi</w:t>
      </w:r>
      <w:r w:rsidR="003B44BB">
        <w:rPr>
          <w:rFonts w:cstheme="majorHAnsi"/>
          <w:lang w:val="de-CH"/>
        </w:rPr>
        <w:t>vals und an internationalen Wettbe</w:t>
      </w:r>
      <w:r w:rsidR="003B44BB" w:rsidRPr="003B44BB">
        <w:rPr>
          <w:rFonts w:cstheme="majorHAnsi"/>
          <w:lang w:val="de-CH"/>
        </w:rPr>
        <w:t xml:space="preserve">werben </w:t>
      </w:r>
      <w:r w:rsidR="003B44BB">
        <w:rPr>
          <w:rFonts w:cstheme="majorHAnsi"/>
          <w:lang w:val="de-CH"/>
        </w:rPr>
        <w:t xml:space="preserve">ist der </w:t>
      </w:r>
      <w:r w:rsidR="003B44BB" w:rsidRPr="003B44BB">
        <w:rPr>
          <w:rFonts w:cstheme="majorHAnsi"/>
          <w:lang w:val="de-CH"/>
        </w:rPr>
        <w:t>Jugendchor Zürich</w:t>
      </w:r>
      <w:r w:rsidR="003B44BB">
        <w:rPr>
          <w:rFonts w:cstheme="majorHAnsi"/>
          <w:lang w:val="de-CH"/>
        </w:rPr>
        <w:t xml:space="preserve"> ein Repräsentant der </w:t>
      </w:r>
      <w:r w:rsidR="003B44BB" w:rsidRPr="003B44BB">
        <w:rPr>
          <w:rFonts w:cstheme="majorHAnsi"/>
          <w:lang w:val="de-CH"/>
        </w:rPr>
        <w:t>schweizerische</w:t>
      </w:r>
      <w:r w:rsidR="003B44BB">
        <w:rPr>
          <w:rFonts w:cstheme="majorHAnsi"/>
          <w:lang w:val="de-CH"/>
        </w:rPr>
        <w:t>n</w:t>
      </w:r>
      <w:r w:rsidR="003B44BB" w:rsidRPr="003B44BB">
        <w:rPr>
          <w:rFonts w:cstheme="majorHAnsi"/>
          <w:lang w:val="de-CH"/>
        </w:rPr>
        <w:t xml:space="preserve"> Chorlandschaft. </w:t>
      </w:r>
      <w:r w:rsidR="00BA2653">
        <w:rPr>
          <w:rFonts w:cstheme="majorHAnsi"/>
          <w:lang w:val="de-CH"/>
        </w:rPr>
        <w:t xml:space="preserve">Unter der Leitung von </w:t>
      </w:r>
      <w:r w:rsidR="00BA2653" w:rsidRPr="00BA2653">
        <w:rPr>
          <w:rFonts w:cstheme="majorHAnsi"/>
          <w:lang w:val="de-CH"/>
        </w:rPr>
        <w:t xml:space="preserve">Marco </w:t>
      </w:r>
      <w:proofErr w:type="spellStart"/>
      <w:r w:rsidR="00BA2653" w:rsidRPr="00BA2653">
        <w:rPr>
          <w:rFonts w:cstheme="majorHAnsi"/>
          <w:lang w:val="de-CH"/>
        </w:rPr>
        <w:t>Amherd</w:t>
      </w:r>
      <w:proofErr w:type="spellEnd"/>
      <w:r w:rsidR="00BA2653">
        <w:rPr>
          <w:rFonts w:cstheme="majorHAnsi"/>
          <w:lang w:val="de-CH"/>
        </w:rPr>
        <w:t xml:space="preserve"> bringt er </w:t>
      </w:r>
      <w:r w:rsidR="00D12D4F">
        <w:rPr>
          <w:rFonts w:cstheme="majorHAnsi"/>
          <w:lang w:val="de-CH"/>
        </w:rPr>
        <w:t xml:space="preserve">am </w:t>
      </w:r>
      <w:r w:rsidR="003B44BB">
        <w:rPr>
          <w:rFonts w:cstheme="majorHAnsi"/>
          <w:b/>
          <w:lang w:val="de-CH"/>
        </w:rPr>
        <w:t>22. Juni </w:t>
      </w:r>
      <w:r w:rsidR="00D12D4F" w:rsidRPr="00D12D4F">
        <w:rPr>
          <w:rFonts w:cstheme="majorHAnsi"/>
          <w:b/>
          <w:lang w:val="de-CH"/>
        </w:rPr>
        <w:t>2019</w:t>
      </w:r>
      <w:r w:rsidR="00D12D4F">
        <w:rPr>
          <w:rFonts w:cstheme="majorHAnsi"/>
          <w:lang w:val="de-CH"/>
        </w:rPr>
        <w:t xml:space="preserve"> </w:t>
      </w:r>
      <w:r w:rsidR="00BA2653" w:rsidRPr="00BA2653">
        <w:rPr>
          <w:rFonts w:cstheme="majorHAnsi"/>
          <w:lang w:val="de-CH"/>
        </w:rPr>
        <w:t xml:space="preserve">Chorwerke mit Choreografie </w:t>
      </w:r>
      <w:r w:rsidR="00BA2653">
        <w:rPr>
          <w:rFonts w:cstheme="majorHAnsi"/>
          <w:lang w:val="de-CH"/>
        </w:rPr>
        <w:t xml:space="preserve">aus verschiedensten Epochen zur Aufführung – </w:t>
      </w:r>
      <w:r w:rsidR="00BA2653" w:rsidRPr="00BA2653">
        <w:rPr>
          <w:rFonts w:cstheme="majorHAnsi"/>
          <w:lang w:val="de-CH"/>
        </w:rPr>
        <w:t xml:space="preserve">von Renaissance, Barock, Klassik und Romantik </w:t>
      </w:r>
      <w:r w:rsidR="00BA2653">
        <w:rPr>
          <w:rFonts w:cstheme="majorHAnsi"/>
          <w:lang w:val="de-CH"/>
        </w:rPr>
        <w:t xml:space="preserve">über </w:t>
      </w:r>
      <w:r w:rsidR="00BA2653" w:rsidRPr="00BA2653">
        <w:rPr>
          <w:rFonts w:cstheme="majorHAnsi"/>
          <w:lang w:val="de-CH"/>
        </w:rPr>
        <w:t xml:space="preserve">Jazz </w:t>
      </w:r>
      <w:r w:rsidR="00BA2653">
        <w:rPr>
          <w:rFonts w:cstheme="majorHAnsi"/>
          <w:lang w:val="de-CH"/>
        </w:rPr>
        <w:t xml:space="preserve">bis hin zur </w:t>
      </w:r>
      <w:r w:rsidR="00BA2653" w:rsidRPr="00BA2653">
        <w:rPr>
          <w:rFonts w:cstheme="majorHAnsi"/>
          <w:lang w:val="de-CH"/>
        </w:rPr>
        <w:t>Volksmusik</w:t>
      </w:r>
      <w:r w:rsidR="00BA2653">
        <w:rPr>
          <w:rFonts w:cstheme="majorHAnsi"/>
          <w:lang w:val="de-CH"/>
        </w:rPr>
        <w:t>.</w:t>
      </w:r>
    </w:p>
    <w:p w14:paraId="0E3966CF" w14:textId="1285E0EC" w:rsidR="00CF6073" w:rsidRPr="001D0481" w:rsidRDefault="00CD27C2" w:rsidP="00BA2653">
      <w:pPr>
        <w:pStyle w:val="berschrift2"/>
        <w:spacing w:before="480"/>
        <w:rPr>
          <w:lang w:val="de-CH"/>
        </w:rPr>
      </w:pPr>
      <w:r w:rsidRPr="001D0481">
        <w:rPr>
          <w:lang w:val="de-CH"/>
        </w:rPr>
        <w:t>Über KlusClassics</w:t>
      </w:r>
    </w:p>
    <w:p w14:paraId="2C288219" w14:textId="7E21F4D7" w:rsidR="00CD27C2" w:rsidRDefault="00FA31E3" w:rsidP="001F4D8C">
      <w:pPr>
        <w:rPr>
          <w:lang w:val="de-CH"/>
        </w:rPr>
      </w:pPr>
      <w:r w:rsidRPr="001D0481">
        <w:rPr>
          <w:rFonts w:cstheme="majorHAnsi"/>
          <w:lang w:val="de-CH"/>
        </w:rPr>
        <w:t xml:space="preserve">Die Konzertreihe KlusClassics präsentiert seit 2014 </w:t>
      </w:r>
      <w:r w:rsidR="00CD27C2" w:rsidRPr="001D0481">
        <w:rPr>
          <w:lang w:val="de-CH"/>
        </w:rPr>
        <w:t xml:space="preserve">fünf spannende Konzerte pro Saison </w:t>
      </w:r>
      <w:r w:rsidRPr="001D0481">
        <w:rPr>
          <w:lang w:val="de-CH"/>
        </w:rPr>
        <w:t xml:space="preserve">mit professionellen Ensembles. In der </w:t>
      </w:r>
      <w:proofErr w:type="spellStart"/>
      <w:r w:rsidRPr="001D0481">
        <w:rPr>
          <w:lang w:val="de-CH"/>
        </w:rPr>
        <w:t>Klus</w:t>
      </w:r>
      <w:proofErr w:type="spellEnd"/>
      <w:r w:rsidRPr="001D0481">
        <w:rPr>
          <w:lang w:val="de-CH"/>
        </w:rPr>
        <w:t xml:space="preserve"> Park Kapelle Zürich spielen Musiker von internationalem Rang Werke der</w:t>
      </w:r>
      <w:r w:rsidR="001F4D8C" w:rsidRPr="001D0481">
        <w:rPr>
          <w:lang w:val="de-CH"/>
        </w:rPr>
        <w:t xml:space="preserve"> klassischen</w:t>
      </w:r>
      <w:r w:rsidRPr="001D0481">
        <w:rPr>
          <w:lang w:val="de-CH"/>
        </w:rPr>
        <w:t xml:space="preserve"> Musik aus verschiedensten Epochen. In wechselnden, oft überraschenden Formationen werden teils </w:t>
      </w:r>
      <w:r w:rsidR="00F51C93" w:rsidRPr="001D0481">
        <w:rPr>
          <w:lang w:val="de-CH"/>
        </w:rPr>
        <w:t>populäre</w:t>
      </w:r>
      <w:r w:rsidRPr="001D0481">
        <w:rPr>
          <w:lang w:val="de-CH"/>
        </w:rPr>
        <w:t>, teils kaum bekannte Kompositionen zur Aufführung gebracht. Der intime</w:t>
      </w:r>
      <w:r w:rsidR="00CD27C2" w:rsidRPr="001D0481">
        <w:rPr>
          <w:lang w:val="de-CH"/>
        </w:rPr>
        <w:t xml:space="preserve"> </w:t>
      </w:r>
      <w:r w:rsidRPr="001D0481">
        <w:rPr>
          <w:lang w:val="de-CH"/>
        </w:rPr>
        <w:t xml:space="preserve">Rahmen </w:t>
      </w:r>
      <w:r w:rsidR="00CD27C2" w:rsidRPr="001D0481">
        <w:rPr>
          <w:lang w:val="de-CH"/>
        </w:rPr>
        <w:t xml:space="preserve">ermöglicht </w:t>
      </w:r>
      <w:r w:rsidRPr="001D0481">
        <w:rPr>
          <w:lang w:val="de-CH"/>
        </w:rPr>
        <w:t xml:space="preserve">einen speziellen </w:t>
      </w:r>
      <w:r w:rsidR="00CD27C2" w:rsidRPr="001D0481">
        <w:rPr>
          <w:lang w:val="de-CH"/>
        </w:rPr>
        <w:t>Austausch zwischen Musiker</w:t>
      </w:r>
      <w:r w:rsidRPr="001D0481">
        <w:rPr>
          <w:lang w:val="de-CH"/>
        </w:rPr>
        <w:t xml:space="preserve">innen und Musikern sowie dem </w:t>
      </w:r>
      <w:r w:rsidR="00CD27C2" w:rsidRPr="001D0481">
        <w:rPr>
          <w:lang w:val="de-CH"/>
        </w:rPr>
        <w:t>Publikum.</w:t>
      </w:r>
      <w:r w:rsidRPr="001D0481">
        <w:rPr>
          <w:lang w:val="de-CH"/>
        </w:rPr>
        <w:t xml:space="preserve"> Die künstlerische Leitung liegt bei </w:t>
      </w:r>
      <w:proofErr w:type="spellStart"/>
      <w:r w:rsidRPr="001D0481">
        <w:rPr>
          <w:lang w:val="de-CH"/>
        </w:rPr>
        <w:t>Seung-Yeun</w:t>
      </w:r>
      <w:proofErr w:type="spellEnd"/>
      <w:r w:rsidRPr="001D0481">
        <w:rPr>
          <w:lang w:val="de-CH"/>
        </w:rPr>
        <w:t xml:space="preserve"> Huh und Mischa </w:t>
      </w:r>
      <w:proofErr w:type="spellStart"/>
      <w:r w:rsidRPr="001D0481">
        <w:rPr>
          <w:lang w:val="de-CH"/>
        </w:rPr>
        <w:t>Greull</w:t>
      </w:r>
      <w:proofErr w:type="spellEnd"/>
      <w:r w:rsidRPr="001D0481">
        <w:rPr>
          <w:lang w:val="de-CH"/>
        </w:rPr>
        <w:t xml:space="preserve">, </w:t>
      </w:r>
      <w:r w:rsidR="001F4D8C" w:rsidRPr="001D0481">
        <w:rPr>
          <w:lang w:val="de-CH"/>
        </w:rPr>
        <w:t xml:space="preserve">Trägerschaft </w:t>
      </w:r>
      <w:r w:rsidRPr="001D0481">
        <w:rPr>
          <w:lang w:val="de-CH"/>
        </w:rPr>
        <w:t>ist der Verein SONUS.</w:t>
      </w:r>
    </w:p>
    <w:p w14:paraId="77BADAF5" w14:textId="408B430E" w:rsidR="00BA2653" w:rsidRPr="001D0481" w:rsidRDefault="00BA2653" w:rsidP="001F4D8C">
      <w:pPr>
        <w:rPr>
          <w:lang w:val="de-CH"/>
        </w:rPr>
      </w:pPr>
      <w:r>
        <w:rPr>
          <w:lang w:val="de-CH"/>
        </w:rPr>
        <w:t xml:space="preserve">Die Konzerte beginnen jeweils um 19:00 Uhr. Tickets sind online </w:t>
      </w:r>
      <w:r w:rsidRPr="00BA2653">
        <w:rPr>
          <w:lang w:val="de-CH"/>
        </w:rPr>
        <w:t>oder am Konzerttag ab 18:00 Uhr an der Abendkasse erhältlich.</w:t>
      </w:r>
    </w:p>
    <w:p w14:paraId="41570770" w14:textId="0CC8B947" w:rsidR="00CF6073" w:rsidRPr="001D0481" w:rsidRDefault="005719E8">
      <w:pPr>
        <w:rPr>
          <w:lang w:val="de-CH"/>
        </w:rPr>
      </w:pPr>
      <w:hyperlink r:id="rId7" w:history="1">
        <w:r w:rsidR="001F4D8C" w:rsidRPr="001D0481">
          <w:rPr>
            <w:rStyle w:val="Hyperlink"/>
            <w:lang w:val="de-CH"/>
          </w:rPr>
          <w:t>www.klusclassics.ch</w:t>
        </w:r>
      </w:hyperlink>
    </w:p>
    <w:sectPr w:rsidR="00CF6073" w:rsidRPr="001D0481" w:rsidSect="00CD27C2">
      <w:headerReference w:type="default" r:id="rId8"/>
      <w:footerReference w:type="default" r:id="rId9"/>
      <w:pgSz w:w="11900" w:h="16840"/>
      <w:pgMar w:top="2041" w:right="1418" w:bottom="2268" w:left="1418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BE2F" w14:textId="77777777" w:rsidR="005719E8" w:rsidRDefault="005719E8" w:rsidP="00CD27C2">
      <w:pPr>
        <w:spacing w:before="0" w:line="240" w:lineRule="auto"/>
      </w:pPr>
      <w:r>
        <w:separator/>
      </w:r>
    </w:p>
  </w:endnote>
  <w:endnote w:type="continuationSeparator" w:id="0">
    <w:p w14:paraId="2D702C3D" w14:textId="77777777" w:rsidR="005719E8" w:rsidRDefault="005719E8" w:rsidP="00CD27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ostGrotesk-Book">
    <w:altName w:val="Calibri"/>
    <w:panose1 w:val="020B0604020202020204"/>
    <w:charset w:val="00"/>
    <w:family w:val="auto"/>
    <w:pitch w:val="variable"/>
    <w:sig w:usb0="A00000AF" w:usb1="500160F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4EBFC" w14:textId="1AF4BA09" w:rsidR="00CD27C2" w:rsidRPr="00CD27C2" w:rsidRDefault="00CD27C2" w:rsidP="00CD27C2">
    <w:pPr>
      <w:pStyle w:val="Fuzeile"/>
      <w:jc w:val="center"/>
      <w:rPr>
        <w:rFonts w:cstheme="majorHAnsi"/>
      </w:rPr>
    </w:pPr>
    <w:proofErr w:type="spellStart"/>
    <w:r w:rsidRPr="00CD27C2">
      <w:rPr>
        <w:rFonts w:cstheme="majorHAnsi"/>
      </w:rPr>
      <w:t>KlusClassics</w:t>
    </w:r>
    <w:proofErr w:type="spellEnd"/>
    <w:r w:rsidRPr="00CD27C2">
      <w:rPr>
        <w:rFonts w:cstheme="majorHAnsi"/>
      </w:rPr>
      <w:t xml:space="preserve"> – Eine Konzertreihe des Vereins SONUS</w:t>
    </w:r>
  </w:p>
  <w:p w14:paraId="70FF82EE" w14:textId="3DC9708F" w:rsidR="00CD27C2" w:rsidRPr="001F4D8C" w:rsidRDefault="00CD27C2" w:rsidP="001F4D8C">
    <w:pPr>
      <w:pStyle w:val="Fuzeile"/>
      <w:jc w:val="center"/>
      <w:rPr>
        <w:rFonts w:cstheme="majorHAnsi"/>
        <w:sz w:val="22"/>
        <w:szCs w:val="22"/>
      </w:rPr>
    </w:pPr>
    <w:r w:rsidRPr="001F4D8C">
      <w:rPr>
        <w:rFonts w:cstheme="majorHAnsi"/>
        <w:sz w:val="22"/>
        <w:szCs w:val="22"/>
      </w:rPr>
      <w:t xml:space="preserve">Leitung: </w:t>
    </w:r>
    <w:proofErr w:type="spellStart"/>
    <w:r w:rsidRPr="001F4D8C">
      <w:rPr>
        <w:rFonts w:cstheme="majorHAnsi"/>
        <w:sz w:val="22"/>
        <w:szCs w:val="22"/>
      </w:rPr>
      <w:t>Seung-Yeun</w:t>
    </w:r>
    <w:proofErr w:type="spellEnd"/>
    <w:r w:rsidRPr="001F4D8C">
      <w:rPr>
        <w:rFonts w:cstheme="majorHAnsi"/>
        <w:sz w:val="22"/>
        <w:szCs w:val="22"/>
      </w:rPr>
      <w:t xml:space="preserve"> Huh &amp; Mischa </w:t>
    </w:r>
    <w:proofErr w:type="spellStart"/>
    <w:r w:rsidRPr="001F4D8C">
      <w:rPr>
        <w:rFonts w:cstheme="majorHAnsi"/>
        <w:sz w:val="22"/>
        <w:szCs w:val="22"/>
      </w:rPr>
      <w:t>Greull</w:t>
    </w:r>
    <w:proofErr w:type="spellEnd"/>
    <w:r w:rsidRPr="001F4D8C">
      <w:rPr>
        <w:rFonts w:cstheme="majorHAnsi"/>
        <w:sz w:val="22"/>
        <w:szCs w:val="22"/>
      </w:rPr>
      <w:t xml:space="preserve"> | </w:t>
    </w:r>
    <w:proofErr w:type="spellStart"/>
    <w:r w:rsidRPr="001F4D8C">
      <w:rPr>
        <w:rFonts w:cstheme="majorHAnsi"/>
        <w:sz w:val="22"/>
        <w:szCs w:val="22"/>
      </w:rPr>
      <w:t>Schlierenstrasse</w:t>
    </w:r>
    <w:proofErr w:type="spellEnd"/>
    <w:r w:rsidRPr="001F4D8C">
      <w:rPr>
        <w:rFonts w:cstheme="majorHAnsi"/>
        <w:sz w:val="22"/>
        <w:szCs w:val="22"/>
      </w:rPr>
      <w:t xml:space="preserve"> 12 | 8142 </w:t>
    </w:r>
    <w:proofErr w:type="spellStart"/>
    <w:r w:rsidRPr="001F4D8C">
      <w:rPr>
        <w:rFonts w:cstheme="majorHAnsi"/>
        <w:sz w:val="22"/>
        <w:szCs w:val="22"/>
      </w:rPr>
      <w:t>Uitikon</w:t>
    </w:r>
    <w:proofErr w:type="spellEnd"/>
    <w:r w:rsidRPr="001F4D8C">
      <w:rPr>
        <w:rFonts w:cstheme="majorHAnsi"/>
        <w:sz w:val="22"/>
        <w:szCs w:val="22"/>
      </w:rPr>
      <w:t xml:space="preserve"> Waldegg</w:t>
    </w:r>
    <w:r w:rsidR="001F4D8C">
      <w:rPr>
        <w:rFonts w:cstheme="majorHAnsi"/>
        <w:sz w:val="22"/>
        <w:szCs w:val="22"/>
      </w:rPr>
      <w:br/>
    </w:r>
    <w:r w:rsidRPr="001F4D8C">
      <w:rPr>
        <w:rFonts w:cstheme="majorHAnsi"/>
        <w:sz w:val="22"/>
        <w:szCs w:val="22"/>
      </w:rPr>
      <w:t xml:space="preserve">Tel. +41 79 323 65 06 | </w:t>
    </w:r>
    <w:hyperlink r:id="rId1" w:history="1">
      <w:r w:rsidRPr="001F4D8C">
        <w:rPr>
          <w:rStyle w:val="Hyperlink"/>
          <w:rFonts w:cstheme="majorHAnsi"/>
          <w:sz w:val="22"/>
          <w:szCs w:val="22"/>
        </w:rPr>
        <w:t>www.klusclassics.ch</w:t>
      </w:r>
    </w:hyperlink>
    <w:r w:rsidRPr="001F4D8C">
      <w:rPr>
        <w:rFonts w:cstheme="majorHAnsi"/>
        <w:sz w:val="22"/>
        <w:szCs w:val="22"/>
      </w:rPr>
      <w:t xml:space="preserve"> | </w:t>
    </w:r>
    <w:hyperlink r:id="rId2" w:history="1">
      <w:r w:rsidRPr="001F4D8C">
        <w:rPr>
          <w:rStyle w:val="Hyperlink"/>
          <w:rFonts w:cstheme="majorHAnsi"/>
          <w:sz w:val="22"/>
          <w:szCs w:val="22"/>
        </w:rPr>
        <w:t>info@klusclassics.ch</w:t>
      </w:r>
    </w:hyperlink>
    <w:r w:rsidRPr="001F4D8C">
      <w:rPr>
        <w:rFonts w:cstheme="maj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B50B3" w14:textId="77777777" w:rsidR="005719E8" w:rsidRDefault="005719E8" w:rsidP="00CD27C2">
      <w:pPr>
        <w:spacing w:before="0" w:line="240" w:lineRule="auto"/>
      </w:pPr>
      <w:r>
        <w:separator/>
      </w:r>
    </w:p>
  </w:footnote>
  <w:footnote w:type="continuationSeparator" w:id="0">
    <w:p w14:paraId="7EEE4848" w14:textId="77777777" w:rsidR="005719E8" w:rsidRDefault="005719E8" w:rsidP="00CD27C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22A1" w14:textId="258628E8" w:rsidR="00CD27C2" w:rsidRDefault="00CD27C2" w:rsidP="00F51C93">
    <w:pPr>
      <w:pStyle w:val="Kopfzeile"/>
      <w:jc w:val="right"/>
    </w:pPr>
    <w:r>
      <w:rPr>
        <w:noProof/>
      </w:rPr>
      <w:drawing>
        <wp:inline distT="0" distB="0" distL="0" distR="0" wp14:anchorId="26DC1976" wp14:editId="79B7EDD3">
          <wp:extent cx="2590800" cy="29794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usClassics_Logo_800px_blau_trans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712" cy="30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60A5"/>
    <w:multiLevelType w:val="hybridMultilevel"/>
    <w:tmpl w:val="EDFED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247"/>
    <w:multiLevelType w:val="hybridMultilevel"/>
    <w:tmpl w:val="036CA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63A7C"/>
    <w:multiLevelType w:val="hybridMultilevel"/>
    <w:tmpl w:val="12689446"/>
    <w:lvl w:ilvl="0" w:tplc="5B0C6564">
      <w:start w:val="23"/>
      <w:numFmt w:val="bullet"/>
      <w:lvlText w:val="-"/>
      <w:lvlJc w:val="left"/>
      <w:pPr>
        <w:ind w:left="720" w:hanging="360"/>
      </w:pPr>
      <w:rPr>
        <w:rFonts w:ascii="PostGrotesk-Book" w:eastAsiaTheme="minorEastAsia" w:hAnsi="PostGrotesk-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C8"/>
    <w:rsid w:val="0000175F"/>
    <w:rsid w:val="001B673A"/>
    <w:rsid w:val="001D0481"/>
    <w:rsid w:val="001F4D8C"/>
    <w:rsid w:val="00381E31"/>
    <w:rsid w:val="003B44BB"/>
    <w:rsid w:val="003F5371"/>
    <w:rsid w:val="004D272F"/>
    <w:rsid w:val="004F7718"/>
    <w:rsid w:val="0053502C"/>
    <w:rsid w:val="005719E8"/>
    <w:rsid w:val="00574AC9"/>
    <w:rsid w:val="00583A6B"/>
    <w:rsid w:val="00584982"/>
    <w:rsid w:val="00671D63"/>
    <w:rsid w:val="0067685D"/>
    <w:rsid w:val="006E473C"/>
    <w:rsid w:val="00715C45"/>
    <w:rsid w:val="008B43F2"/>
    <w:rsid w:val="0094603C"/>
    <w:rsid w:val="00953774"/>
    <w:rsid w:val="00971572"/>
    <w:rsid w:val="00982B7D"/>
    <w:rsid w:val="00B21E13"/>
    <w:rsid w:val="00B50261"/>
    <w:rsid w:val="00B86233"/>
    <w:rsid w:val="00B865FC"/>
    <w:rsid w:val="00BA2653"/>
    <w:rsid w:val="00BA2FC8"/>
    <w:rsid w:val="00BA4836"/>
    <w:rsid w:val="00BC04B9"/>
    <w:rsid w:val="00CA4DA7"/>
    <w:rsid w:val="00CD27C2"/>
    <w:rsid w:val="00CF6073"/>
    <w:rsid w:val="00D12D4F"/>
    <w:rsid w:val="00DF11B8"/>
    <w:rsid w:val="00E74E44"/>
    <w:rsid w:val="00F250C0"/>
    <w:rsid w:val="00F51C93"/>
    <w:rsid w:val="00FA31E3"/>
    <w:rsid w:val="00F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5316BB4"/>
  <w14:defaultImageDpi w14:val="300"/>
  <w15:docId w15:val="{77E647B7-2891-E947-BC3C-77014DCD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27C2"/>
    <w:pPr>
      <w:spacing w:before="120" w:line="288" w:lineRule="auto"/>
    </w:pPr>
    <w:rPr>
      <w:rFonts w:asciiTheme="majorHAnsi" w:hAnsiTheme="maj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D8C"/>
    <w:pPr>
      <w:keepNext/>
      <w:keepLines/>
      <w:spacing w:before="480" w:after="240"/>
      <w:outlineLvl w:val="0"/>
    </w:pPr>
    <w:rPr>
      <w:rFonts w:eastAsiaTheme="majorEastAsia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1C9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D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04B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2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27C2"/>
  </w:style>
  <w:style w:type="paragraph" w:styleId="Fuzeile">
    <w:name w:val="footer"/>
    <w:basedOn w:val="Standard"/>
    <w:link w:val="FuzeileZchn"/>
    <w:uiPriority w:val="99"/>
    <w:unhideWhenUsed/>
    <w:rsid w:val="00CD2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27C2"/>
  </w:style>
  <w:style w:type="character" w:styleId="NichtaufgelsteErwhnung">
    <w:name w:val="Unresolved Mention"/>
    <w:basedOn w:val="Absatz-Standardschriftart"/>
    <w:uiPriority w:val="99"/>
    <w:semiHidden/>
    <w:unhideWhenUsed/>
    <w:rsid w:val="00CD27C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D8C"/>
    <w:rPr>
      <w:rFonts w:asciiTheme="majorHAnsi" w:eastAsiaTheme="majorEastAsia" w:hAnsiTheme="majorHAnsi" w:cstheme="majorBidi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1C93"/>
    <w:rPr>
      <w:rFonts w:asciiTheme="majorHAnsi" w:eastAsiaTheme="majorEastAsia" w:hAnsiTheme="majorHAnsi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usclassic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lusclassics.ch" TargetMode="External"/><Relationship Id="rId1" Type="http://schemas.openxmlformats.org/officeDocument/2006/relationships/hyperlink" Target="http://www.klusclassic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Greull</dc:creator>
  <cp:keywords/>
  <dc:description/>
  <cp:lastModifiedBy>Martin Sauter</cp:lastModifiedBy>
  <cp:revision>6</cp:revision>
  <cp:lastPrinted>2018-01-11T16:43:00Z</cp:lastPrinted>
  <dcterms:created xsi:type="dcterms:W3CDTF">2018-06-10T12:59:00Z</dcterms:created>
  <dcterms:modified xsi:type="dcterms:W3CDTF">2018-08-26T17:29:00Z</dcterms:modified>
</cp:coreProperties>
</file>